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909" w:rsidRDefault="00A4172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0" w:name="block-12214117"/>
      <w:r w:rsidRPr="00A4172E"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3971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2D9D" w:rsidRPr="00EE2D9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437DF" w:rsidRDefault="002437D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871909" w:rsidRPr="00EE2D9D" w:rsidRDefault="00871909" w:rsidP="00A4172E">
      <w:pPr>
        <w:framePr w:w="11768" w:wrap="auto" w:hAnchor="text" w:x="993"/>
        <w:ind w:left="-2552"/>
        <w:rPr>
          <w:lang w:val="ru-RU"/>
        </w:rPr>
        <w:sectPr w:rsidR="00871909" w:rsidRPr="00EE2D9D" w:rsidSect="00A4172E">
          <w:pgSz w:w="11906" w:h="16383"/>
          <w:pgMar w:top="1134" w:right="850" w:bottom="1134" w:left="709" w:header="720" w:footer="720" w:gutter="0"/>
          <w:cols w:space="720"/>
        </w:sectPr>
      </w:pPr>
    </w:p>
    <w:p w:rsidR="00871909" w:rsidRPr="00EE2D9D" w:rsidRDefault="00EE2D9D" w:rsidP="002437DF">
      <w:pPr>
        <w:spacing w:after="0" w:line="264" w:lineRule="auto"/>
        <w:jc w:val="both"/>
        <w:rPr>
          <w:lang w:val="ru-RU"/>
        </w:rPr>
      </w:pPr>
      <w:bookmarkStart w:id="1" w:name="block-12214123"/>
      <w:bookmarkEnd w:id="0"/>
      <w:r w:rsidRPr="00EE2D9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EE2D9D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d191c0f-7a0e-48a8-b80d-063d85de251e"/>
      <w:r w:rsidRPr="00EE2D9D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</w:t>
      </w:r>
      <w:proofErr w:type="gramStart"/>
      <w:r w:rsidRPr="00EE2D9D">
        <w:rPr>
          <w:rFonts w:ascii="Times New Roman" w:hAnsi="Times New Roman"/>
          <w:color w:val="000000"/>
          <w:sz w:val="28"/>
          <w:lang w:val="ru-RU"/>
        </w:rPr>
        <w:t>).</w:t>
      </w:r>
      <w:bookmarkEnd w:id="2"/>
      <w:r w:rsidRPr="00EE2D9D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E2D9D">
        <w:rPr>
          <w:rFonts w:ascii="Times New Roman" w:hAnsi="Times New Roman"/>
          <w:color w:val="000000"/>
          <w:sz w:val="28"/>
          <w:lang w:val="ru-RU"/>
        </w:rPr>
        <w:t>‌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871909" w:rsidRPr="00EE2D9D" w:rsidRDefault="00871909">
      <w:pPr>
        <w:rPr>
          <w:lang w:val="ru-RU"/>
        </w:rPr>
        <w:sectPr w:rsidR="00871909" w:rsidRPr="00EE2D9D">
          <w:pgSz w:w="11906" w:h="16383"/>
          <w:pgMar w:top="1134" w:right="850" w:bottom="1134" w:left="1701" w:header="720" w:footer="720" w:gutter="0"/>
          <w:cols w:space="720"/>
        </w:sect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bookmarkStart w:id="3" w:name="block-12214119"/>
      <w:bookmarkEnd w:id="1"/>
      <w:r w:rsidRPr="00EE2D9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EE2D9D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EE2D9D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EE2D9D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EE2D9D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</w:t>
      </w:r>
      <w:r w:rsidRPr="00A4172E">
        <w:rPr>
          <w:rFonts w:ascii="Times New Roman" w:hAnsi="Times New Roman"/>
          <w:color w:val="000000"/>
          <w:sz w:val="28"/>
          <w:lang w:val="ru-RU"/>
        </w:rPr>
        <w:t xml:space="preserve">Сумматор. Построение схемы на логических элементах по логическому выражению. </w:t>
      </w:r>
      <w:r w:rsidRPr="00EE2D9D">
        <w:rPr>
          <w:rFonts w:ascii="Times New Roman" w:hAnsi="Times New Roman"/>
          <w:color w:val="000000"/>
          <w:sz w:val="28"/>
          <w:lang w:val="ru-RU"/>
        </w:rPr>
        <w:t>Запись логического выражения по логической схеме.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A4172E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Использование мультимедийных онлайн-сервисов для разработки презентаций проектных работ.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4" w:name="_Toc118725584"/>
      <w:bookmarkEnd w:id="4"/>
      <w:r w:rsidRPr="00EE2D9D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871909" w:rsidRPr="00A4172E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Принципы построения и аппаратные компоненты компьютерных сетей. Сетевые протоколы. Сеть Интернет. Адресация в сети Интернет. </w:t>
      </w:r>
      <w:r w:rsidRPr="00A4172E">
        <w:rPr>
          <w:rFonts w:ascii="Times New Roman" w:hAnsi="Times New Roman"/>
          <w:color w:val="000000"/>
          <w:sz w:val="28"/>
          <w:lang w:val="ru-RU"/>
        </w:rPr>
        <w:t>Система доменных имён.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</w:t>
      </w:r>
      <w:r w:rsidRPr="00A4172E">
        <w:rPr>
          <w:rFonts w:ascii="Times New Roman" w:hAnsi="Times New Roman"/>
          <w:color w:val="000000"/>
          <w:sz w:val="28"/>
          <w:lang w:val="ru-RU"/>
        </w:rPr>
        <w:t xml:space="preserve">Геоинформационные системы.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интернет-торговля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>, бронирование билетов, гостиниц.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</w:t>
      </w: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871909" w:rsidRPr="00A4172E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Представление результатов моделирования в виде, удобном для восприятия человеком. </w:t>
      </w:r>
      <w:r w:rsidRPr="00A4172E">
        <w:rPr>
          <w:rFonts w:ascii="Times New Roman" w:hAnsi="Times New Roman"/>
          <w:color w:val="000000"/>
          <w:sz w:val="28"/>
          <w:lang w:val="ru-RU"/>
        </w:rPr>
        <w:t>Графическое представление данных (схемы, таблицы, графики).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A4172E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A4172E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#). Основные конструкции языка программирования. Типы данных: целочисленные, вещественные, символьные, логические. </w:t>
      </w:r>
      <w:r w:rsidRPr="00A4172E">
        <w:rPr>
          <w:rFonts w:ascii="Times New Roman" w:hAnsi="Times New Roman"/>
          <w:color w:val="000000"/>
          <w:sz w:val="28"/>
          <w:lang w:val="ru-RU"/>
        </w:rPr>
        <w:t xml:space="preserve">Ветвления. Составные условия. </w:t>
      </w:r>
      <w:r w:rsidRPr="00EE2D9D">
        <w:rPr>
          <w:rFonts w:ascii="Times New Roman" w:hAnsi="Times New Roman"/>
          <w:color w:val="000000"/>
          <w:sz w:val="28"/>
          <w:lang w:val="ru-RU"/>
        </w:rPr>
        <w:t>Циклы с условием. Циклы по переменной. Использование таблиц трассировки.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871909" w:rsidRPr="00EE2D9D" w:rsidRDefault="00871909">
      <w:pPr>
        <w:rPr>
          <w:lang w:val="ru-RU"/>
        </w:rPr>
        <w:sectPr w:rsidR="00871909" w:rsidRPr="00EE2D9D">
          <w:pgSz w:w="11906" w:h="16383"/>
          <w:pgMar w:top="1134" w:right="850" w:bottom="1134" w:left="1701" w:header="720" w:footer="720" w:gutter="0"/>
          <w:cols w:space="720"/>
        </w:sect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bookmarkStart w:id="5" w:name="block-12214122"/>
      <w:bookmarkEnd w:id="3"/>
      <w:r w:rsidRPr="00EE2D9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>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EE2D9D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left="120"/>
        <w:jc w:val="both"/>
        <w:rPr>
          <w:lang w:val="ru-RU"/>
        </w:rPr>
      </w:pPr>
      <w:r w:rsidRPr="00EE2D9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71909" w:rsidRPr="00EE2D9D" w:rsidRDefault="00871909">
      <w:pPr>
        <w:spacing w:after="0" w:line="264" w:lineRule="auto"/>
        <w:ind w:left="120"/>
        <w:jc w:val="both"/>
        <w:rPr>
          <w:lang w:val="ru-RU"/>
        </w:rPr>
      </w:pP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EE2D9D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EE2D9D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EE2D9D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EE2D9D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E2D9D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EE2D9D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871909" w:rsidRPr="00EE2D9D" w:rsidRDefault="00EE2D9D">
      <w:pPr>
        <w:spacing w:after="0" w:line="264" w:lineRule="auto"/>
        <w:ind w:firstLine="600"/>
        <w:jc w:val="both"/>
        <w:rPr>
          <w:lang w:val="ru-RU"/>
        </w:rPr>
      </w:pPr>
      <w:r w:rsidRPr="00EE2D9D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871909" w:rsidRPr="00EE2D9D" w:rsidRDefault="00871909">
      <w:pPr>
        <w:rPr>
          <w:lang w:val="ru-RU"/>
        </w:rPr>
        <w:sectPr w:rsidR="00871909" w:rsidRPr="00EE2D9D">
          <w:pgSz w:w="11906" w:h="16383"/>
          <w:pgMar w:top="1134" w:right="850" w:bottom="1134" w:left="1701" w:header="720" w:footer="720" w:gutter="0"/>
          <w:cols w:space="720"/>
        </w:sectPr>
      </w:pPr>
    </w:p>
    <w:p w:rsidR="00871909" w:rsidRDefault="00EE2D9D">
      <w:pPr>
        <w:spacing w:after="0"/>
        <w:ind w:left="120"/>
      </w:pPr>
      <w:bookmarkStart w:id="6" w:name="block-12214120"/>
      <w:bookmarkEnd w:id="5"/>
      <w:r w:rsidRPr="00EE2D9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71909" w:rsidRDefault="00EE2D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871909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1909" w:rsidRDefault="0087190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1909" w:rsidRDefault="00871909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87190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71909" w:rsidRPr="00EE2D9D" w:rsidRDefault="00EE2D9D">
            <w:pPr>
              <w:spacing w:after="0"/>
              <w:ind w:left="135"/>
              <w:rPr>
                <w:lang w:val="ru-RU"/>
              </w:rPr>
            </w:pPr>
            <w:r w:rsidRPr="00EE2D9D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 w:rsidRPr="00EE2D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87190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7190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71909" w:rsidRPr="00EE2D9D" w:rsidRDefault="00EE2D9D">
            <w:pPr>
              <w:spacing w:after="0"/>
              <w:ind w:left="135"/>
              <w:rPr>
                <w:lang w:val="ru-RU"/>
              </w:rPr>
            </w:pPr>
            <w:r w:rsidRPr="00EE2D9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 w:rsidRPr="00EE2D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Pr="00EE2D9D" w:rsidRDefault="00EE2D9D">
            <w:pPr>
              <w:spacing w:after="0"/>
              <w:ind w:left="135"/>
              <w:rPr>
                <w:lang w:val="ru-RU"/>
              </w:rPr>
            </w:pPr>
            <w:r w:rsidRPr="00EE2D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 w:rsidRPr="00EE2D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</w:tbl>
    <w:p w:rsidR="00871909" w:rsidRDefault="00871909">
      <w:pPr>
        <w:sectPr w:rsidR="0087190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71909" w:rsidRDefault="00EE2D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871909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1909" w:rsidRDefault="0087190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1909" w:rsidRDefault="00871909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71909" w:rsidRDefault="0087190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87190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87190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87190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7190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71909" w:rsidRDefault="00871909">
            <w:pPr>
              <w:spacing w:after="0"/>
              <w:ind w:left="135"/>
            </w:pPr>
          </w:p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  <w:tr w:rsidR="0087190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71909" w:rsidRPr="00EE2D9D" w:rsidRDefault="00EE2D9D">
            <w:pPr>
              <w:spacing w:after="0"/>
              <w:ind w:left="135"/>
              <w:rPr>
                <w:lang w:val="ru-RU"/>
              </w:rPr>
            </w:pPr>
            <w:r w:rsidRPr="00EE2D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 w:rsidRPr="00EE2D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71909" w:rsidRDefault="00EE2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71909" w:rsidRDefault="00871909"/>
        </w:tc>
      </w:tr>
    </w:tbl>
    <w:p w:rsidR="00871909" w:rsidRDefault="00871909">
      <w:pPr>
        <w:sectPr w:rsidR="0087190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2D9D" w:rsidRPr="00A4172E" w:rsidRDefault="00A4172E" w:rsidP="00A4172E">
      <w:pPr>
        <w:spacing w:after="0"/>
        <w:ind w:left="120"/>
        <w:rPr>
          <w:lang w:val="ru-RU"/>
        </w:rPr>
      </w:pPr>
      <w:bookmarkStart w:id="7" w:name="block-12214121"/>
      <w:bookmarkStart w:id="8" w:name="_GoBack"/>
      <w:bookmarkEnd w:id="6"/>
      <w:bookmarkEnd w:id="8"/>
      <w:r w:rsidRPr="00A4172E">
        <w:rPr>
          <w:rFonts w:ascii="Times New Roman" w:hAnsi="Times New Roman"/>
          <w:b/>
          <w:noProof/>
          <w:color w:val="000000"/>
          <w:sz w:val="28"/>
          <w:lang w:val="ru-RU" w:eastAsia="ru-RU"/>
        </w:rPr>
        <w:lastRenderedPageBreak/>
        <w:drawing>
          <wp:inline distT="0" distB="0" distL="0" distR="0" wp14:anchorId="40125FC6" wp14:editId="1BF111EA">
            <wp:extent cx="6146486" cy="8688435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49140" cy="869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sectPr w:rsidR="00EE2D9D" w:rsidRPr="00A4172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909"/>
    <w:rsid w:val="002437DF"/>
    <w:rsid w:val="00871909"/>
    <w:rsid w:val="009122F2"/>
    <w:rsid w:val="00A4172E"/>
    <w:rsid w:val="00C33EEF"/>
    <w:rsid w:val="00EE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C256F"/>
  <w15:docId w15:val="{90C28920-829D-4723-B472-5906995E5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4906</Words>
  <Characters>27966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</dc:creator>
  <cp:lastModifiedBy>207</cp:lastModifiedBy>
  <cp:revision>2</cp:revision>
  <dcterms:created xsi:type="dcterms:W3CDTF">2023-09-19T12:52:00Z</dcterms:created>
  <dcterms:modified xsi:type="dcterms:W3CDTF">2023-09-19T12:52:00Z</dcterms:modified>
</cp:coreProperties>
</file>